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21" w:rsidRDefault="00016F6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-223520</wp:posOffset>
            </wp:positionV>
            <wp:extent cx="6661150" cy="933450"/>
            <wp:effectExtent l="19050" t="0" r="6350" b="0"/>
            <wp:wrapThrough wrapText="bothSides">
              <wp:wrapPolygon edited="0">
                <wp:start x="-62" y="0"/>
                <wp:lineTo x="-62" y="21159"/>
                <wp:lineTo x="21621" y="21159"/>
                <wp:lineTo x="21621" y="0"/>
                <wp:lineTo x="-62" y="0"/>
              </wp:wrapPolygon>
            </wp:wrapThrough>
            <wp:docPr id="2" name="Picture 1" descr="memo-2015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-2015-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021">
        <w:t xml:space="preserve">Na temelju članka 4. Pravilnika o radu, </w:t>
      </w:r>
      <w:proofErr w:type="spellStart"/>
      <w:r w:rsidR="00266021">
        <w:t>urbroj</w:t>
      </w:r>
      <w:proofErr w:type="spellEnd"/>
      <w:r w:rsidR="00266021">
        <w:t xml:space="preserve">: 06/02/15-III, Poslodavac LEĆ d.o.o. raspisuje </w:t>
      </w:r>
    </w:p>
    <w:p w:rsidR="00266021" w:rsidRPr="00266021" w:rsidRDefault="00266021" w:rsidP="00266021">
      <w:pPr>
        <w:jc w:val="center"/>
        <w:rPr>
          <w:b/>
          <w:sz w:val="32"/>
          <w:szCs w:val="32"/>
        </w:rPr>
      </w:pPr>
      <w:r w:rsidRPr="00266021">
        <w:rPr>
          <w:b/>
          <w:sz w:val="32"/>
          <w:szCs w:val="32"/>
        </w:rPr>
        <w:t>JAVNI NATJEČAJ</w:t>
      </w:r>
    </w:p>
    <w:p w:rsidR="00266021" w:rsidRDefault="00266021" w:rsidP="00B76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266021">
        <w:rPr>
          <w:b/>
          <w:sz w:val="32"/>
          <w:szCs w:val="32"/>
        </w:rPr>
        <w:t>a potrebe sezonskog rada</w:t>
      </w:r>
    </w:p>
    <w:p w:rsidR="00B762C5" w:rsidRPr="00266021" w:rsidRDefault="00B762C5" w:rsidP="00B762C5">
      <w:pPr>
        <w:pStyle w:val="Bezproreda"/>
      </w:pPr>
    </w:p>
    <w:p w:rsidR="00266021" w:rsidRDefault="00266021">
      <w:pPr>
        <w:rPr>
          <w:sz w:val="24"/>
          <w:szCs w:val="24"/>
        </w:rPr>
      </w:pPr>
      <w:r w:rsidRPr="00266021">
        <w:rPr>
          <w:b/>
          <w:sz w:val="24"/>
          <w:szCs w:val="24"/>
        </w:rPr>
        <w:t>POVREMENI SEZONSKI POSLOVI</w:t>
      </w:r>
    </w:p>
    <w:p w:rsidR="00266021" w:rsidRDefault="00266021">
      <w:pPr>
        <w:rPr>
          <w:sz w:val="24"/>
          <w:szCs w:val="24"/>
        </w:rPr>
      </w:pPr>
      <w:r w:rsidRPr="00266021">
        <w:rPr>
          <w:b/>
          <w:sz w:val="24"/>
          <w:szCs w:val="24"/>
        </w:rPr>
        <w:t>Mjesto rada:</w:t>
      </w:r>
      <w:r>
        <w:rPr>
          <w:sz w:val="24"/>
          <w:szCs w:val="24"/>
        </w:rPr>
        <w:t xml:space="preserve"> Područje pružanja usluge</w:t>
      </w:r>
    </w:p>
    <w:p w:rsidR="00210417" w:rsidRDefault="00266021">
      <w:pPr>
        <w:rPr>
          <w:b/>
          <w:sz w:val="24"/>
          <w:szCs w:val="24"/>
        </w:rPr>
      </w:pPr>
      <w:r w:rsidRPr="00266021">
        <w:rPr>
          <w:b/>
          <w:sz w:val="24"/>
          <w:szCs w:val="24"/>
        </w:rPr>
        <w:t>Vozač III kategorije</w:t>
      </w:r>
    </w:p>
    <w:p w:rsidR="00B762C5" w:rsidRDefault="00266021" w:rsidP="00016F66">
      <w:pPr>
        <w:pStyle w:val="Bezproreda"/>
        <w:jc w:val="both"/>
        <w:rPr>
          <w:b/>
        </w:rPr>
      </w:pPr>
      <w:r>
        <w:t>-uvjet:</w:t>
      </w:r>
      <w:r w:rsidR="006C5AF2">
        <w:t xml:space="preserve"> </w:t>
      </w:r>
      <w:r>
        <w:t xml:space="preserve"> SSS – vozač motornih vozila, vozačka dozvola za C +E,</w:t>
      </w:r>
      <w:r w:rsidR="00F8598C">
        <w:t xml:space="preserve"> KOD 95,</w:t>
      </w:r>
      <w:r>
        <w:t xml:space="preserve"> minimalno 2 godine radnog iskustva na poslovima vozača.</w:t>
      </w:r>
    </w:p>
    <w:p w:rsidR="00266021" w:rsidRDefault="00266021" w:rsidP="00016F66">
      <w:pPr>
        <w:pStyle w:val="Bezproreda"/>
        <w:jc w:val="both"/>
      </w:pPr>
      <w:r>
        <w:t>Dokazi u</w:t>
      </w:r>
      <w:r w:rsidR="006C5AF2">
        <w:t>z</w:t>
      </w:r>
      <w:r>
        <w:t xml:space="preserve"> ponudu: dokaz o stručnoj </w:t>
      </w:r>
      <w:r w:rsidRPr="00B762C5">
        <w:rPr>
          <w:szCs w:val="24"/>
        </w:rPr>
        <w:t>spremi</w:t>
      </w:r>
      <w:r>
        <w:t xml:space="preserve"> (preslika svjedodžbe), preslika vozačke dozvole</w:t>
      </w:r>
      <w:r w:rsidR="00F8598C">
        <w:t xml:space="preserve"> (KOD 95)</w:t>
      </w:r>
      <w:r>
        <w:t>, preslika radne knjižice ili potvrde o prethodnim poslovima, preslika svjedodžbe o zdravstvenoj sposobnosti za poslove vozača (ako je posjeduje).</w:t>
      </w:r>
    </w:p>
    <w:p w:rsidR="00B762C5" w:rsidRPr="00B762C5" w:rsidRDefault="00B762C5" w:rsidP="00016F66">
      <w:pPr>
        <w:pStyle w:val="Bezproreda"/>
        <w:jc w:val="both"/>
        <w:rPr>
          <w:b/>
        </w:rPr>
      </w:pPr>
    </w:p>
    <w:p w:rsidR="00266021" w:rsidRPr="00B762C5" w:rsidRDefault="00266021" w:rsidP="00B762C5">
      <w:pPr>
        <w:pStyle w:val="Bezproreda"/>
        <w:rPr>
          <w:b/>
          <w:szCs w:val="24"/>
        </w:rPr>
      </w:pPr>
      <w:r w:rsidRPr="00B762C5">
        <w:rPr>
          <w:b/>
        </w:rPr>
        <w:t>Ugovor se sklapa:</w:t>
      </w:r>
    </w:p>
    <w:p w:rsidR="00266021" w:rsidRPr="00B762C5" w:rsidRDefault="00DA6378" w:rsidP="00B762C5">
      <w:pPr>
        <w:pStyle w:val="Bezproreda"/>
        <w:rPr>
          <w:b/>
        </w:rPr>
      </w:pPr>
      <w:r w:rsidRPr="00B762C5">
        <w:rPr>
          <w:b/>
        </w:rPr>
        <w:t xml:space="preserve">- </w:t>
      </w:r>
      <w:r w:rsidR="00266021" w:rsidRPr="00B762C5">
        <w:rPr>
          <w:b/>
        </w:rPr>
        <w:t xml:space="preserve">s poslodavcem na određeno vrijeme </w:t>
      </w:r>
    </w:p>
    <w:p w:rsidR="00B762C5" w:rsidRDefault="00B762C5" w:rsidP="00016F66">
      <w:pPr>
        <w:pStyle w:val="Bezproreda"/>
        <w:jc w:val="both"/>
      </w:pPr>
    </w:p>
    <w:p w:rsidR="00210417" w:rsidRDefault="00B762C5" w:rsidP="00016F66">
      <w:pPr>
        <w:jc w:val="both"/>
      </w:pPr>
      <w:r>
        <w:t xml:space="preserve">               </w:t>
      </w:r>
      <w:r w:rsidR="00210417">
        <w:t>U slučaju potrebe Poslodavac može pozvati kandidata na razgovor, pa su kandidati obavezni u ponudi dostaviti kontakt telefon.</w:t>
      </w:r>
    </w:p>
    <w:p w:rsidR="00210417" w:rsidRPr="00B762C5" w:rsidRDefault="00B762C5" w:rsidP="00016F66">
      <w:pPr>
        <w:jc w:val="both"/>
        <w:rPr>
          <w:b/>
        </w:rPr>
      </w:pPr>
      <w:r>
        <w:rPr>
          <w:b/>
        </w:rPr>
        <w:t xml:space="preserve">               </w:t>
      </w:r>
      <w:r w:rsidR="00210417" w:rsidRPr="00B762C5">
        <w:rPr>
          <w:b/>
        </w:rPr>
        <w:t>Prednost pri zapošljavanju ima osoba koja je sezonsk</w:t>
      </w:r>
      <w:r>
        <w:rPr>
          <w:b/>
        </w:rPr>
        <w:t xml:space="preserve">e poslove već obavljala kod LEĆ </w:t>
      </w:r>
      <w:r w:rsidR="00210417" w:rsidRPr="00B762C5">
        <w:rPr>
          <w:b/>
        </w:rPr>
        <w:t>d.o.o.</w:t>
      </w:r>
    </w:p>
    <w:p w:rsidR="00210417" w:rsidRDefault="00B762C5" w:rsidP="00016F66">
      <w:pPr>
        <w:jc w:val="both"/>
      </w:pPr>
      <w:r>
        <w:t xml:space="preserve">               </w:t>
      </w:r>
      <w:r w:rsidR="00210417">
        <w:t>Izabrani kandidat obavezan je prije početka rada obaviti prethodnu provjeru zdravstvene sposobnosti sukladno Pravilniku o poslovima s posebnim uvjetima rada osim ako ne posjeduju valjanu svjedodžbu. Troškove provjere zdravstvene sposobnosti snosi poslodavac.</w:t>
      </w:r>
    </w:p>
    <w:p w:rsidR="00210417" w:rsidRPr="00B762C5" w:rsidRDefault="00B762C5" w:rsidP="00016F66">
      <w:pPr>
        <w:jc w:val="both"/>
        <w:rPr>
          <w:b/>
        </w:rPr>
      </w:pPr>
      <w:r>
        <w:t xml:space="preserve">               </w:t>
      </w:r>
      <w:r w:rsidR="00210417">
        <w:t>Pisane ponude p</w:t>
      </w:r>
      <w:r w:rsidR="003E019C">
        <w:t xml:space="preserve">rikupljaju se u roku od </w:t>
      </w:r>
      <w:r w:rsidR="00016F66">
        <w:t>8</w:t>
      </w:r>
      <w:r w:rsidR="00210417">
        <w:t xml:space="preserve"> dana od dana objave natječaja na </w:t>
      </w:r>
      <w:hyperlink r:id="rId6" w:history="1">
        <w:r w:rsidR="00210417" w:rsidRPr="00815356">
          <w:rPr>
            <w:rStyle w:val="Hiperveza"/>
          </w:rPr>
          <w:t>www.lec.hr</w:t>
        </w:r>
      </w:hyperlink>
      <w:r w:rsidR="00210417">
        <w:t xml:space="preserve">, </w:t>
      </w:r>
      <w:r w:rsidR="003E019C">
        <w:rPr>
          <w:b/>
        </w:rPr>
        <w:t xml:space="preserve">zaključno do </w:t>
      </w:r>
      <w:r w:rsidR="00016F66">
        <w:rPr>
          <w:b/>
        </w:rPr>
        <w:t>08</w:t>
      </w:r>
      <w:r w:rsidR="00210417" w:rsidRPr="00B762C5">
        <w:rPr>
          <w:b/>
        </w:rPr>
        <w:t xml:space="preserve">. </w:t>
      </w:r>
      <w:r w:rsidR="00F8598C">
        <w:rPr>
          <w:b/>
        </w:rPr>
        <w:t>l</w:t>
      </w:r>
      <w:r w:rsidR="00016F66">
        <w:rPr>
          <w:b/>
        </w:rPr>
        <w:t>ip</w:t>
      </w:r>
      <w:r w:rsidR="003E019C">
        <w:rPr>
          <w:b/>
        </w:rPr>
        <w:t>nj</w:t>
      </w:r>
      <w:r w:rsidR="00F8598C">
        <w:rPr>
          <w:b/>
        </w:rPr>
        <w:t>a</w:t>
      </w:r>
      <w:r w:rsidR="003E019C">
        <w:rPr>
          <w:b/>
        </w:rPr>
        <w:t xml:space="preserve"> </w:t>
      </w:r>
      <w:r w:rsidR="00210417" w:rsidRPr="00B762C5">
        <w:rPr>
          <w:b/>
        </w:rPr>
        <w:t xml:space="preserve"> 2018. godine u 13,00 sati.</w:t>
      </w:r>
    </w:p>
    <w:p w:rsidR="00210417" w:rsidRPr="00B762C5" w:rsidRDefault="00B762C5" w:rsidP="00B762C5">
      <w:pPr>
        <w:pStyle w:val="Bezproreda"/>
        <w:rPr>
          <w:b/>
        </w:rPr>
      </w:pPr>
      <w:r>
        <w:rPr>
          <w:b/>
        </w:rPr>
        <w:t xml:space="preserve">                </w:t>
      </w:r>
      <w:r w:rsidR="00210417" w:rsidRPr="00B762C5">
        <w:rPr>
          <w:b/>
        </w:rPr>
        <w:t>Pisanu ponudu treba dostaviti u zatvorenoj omotnici na adresu:</w:t>
      </w:r>
    </w:p>
    <w:p w:rsidR="00210417" w:rsidRPr="00B762C5" w:rsidRDefault="00B762C5" w:rsidP="00B762C5">
      <w:pPr>
        <w:pStyle w:val="Bezproreda"/>
      </w:pPr>
      <w:r>
        <w:t xml:space="preserve">                       </w:t>
      </w:r>
      <w:r w:rsidR="00210417">
        <w:t xml:space="preserve">LEĆ d.o.o., Obala </w:t>
      </w:r>
      <w:proofErr w:type="spellStart"/>
      <w:r w:rsidR="00210417">
        <w:t>Juričev</w:t>
      </w:r>
      <w:proofErr w:type="spellEnd"/>
      <w:r w:rsidR="00210417">
        <w:t xml:space="preserve"> Ive Cote 9, 22211 Vodice</w:t>
      </w:r>
    </w:p>
    <w:p w:rsidR="00B762C5" w:rsidRDefault="00B762C5" w:rsidP="00B762C5">
      <w:pPr>
        <w:pStyle w:val="Bezproreda"/>
      </w:pPr>
      <w:r>
        <w:t xml:space="preserve">                       </w:t>
      </w:r>
      <w:r w:rsidR="00210417">
        <w:t xml:space="preserve">Povjerenstvo za postupke natječaja </w:t>
      </w:r>
    </w:p>
    <w:p w:rsidR="00B762C5" w:rsidRDefault="00B762C5" w:rsidP="00B762C5">
      <w:r>
        <w:t xml:space="preserve">                      </w:t>
      </w:r>
      <w:r w:rsidR="00210417">
        <w:t xml:space="preserve">„Natječaj za povremene sezonske poslove – ne otvarati“ </w:t>
      </w:r>
    </w:p>
    <w:p w:rsidR="00B762C5" w:rsidRPr="00B762C5" w:rsidRDefault="00B762C5" w:rsidP="00B762C5">
      <w:pPr>
        <w:rPr>
          <w:b/>
          <w:sz w:val="24"/>
          <w:szCs w:val="24"/>
        </w:rPr>
      </w:pPr>
      <w:r w:rsidRPr="00B762C5">
        <w:rPr>
          <w:b/>
          <w:sz w:val="24"/>
          <w:szCs w:val="24"/>
        </w:rPr>
        <w:t xml:space="preserve">                                                                                                                                   POSLODAVAC</w:t>
      </w:r>
    </w:p>
    <w:p w:rsidR="00B762C5" w:rsidRDefault="00B762C5" w:rsidP="00B762C5">
      <w:pPr>
        <w:pStyle w:val="Bezproreda"/>
      </w:pPr>
      <w:r>
        <w:t>Dostaviti:</w:t>
      </w:r>
    </w:p>
    <w:p w:rsidR="00B762C5" w:rsidRDefault="00B762C5" w:rsidP="00B762C5">
      <w:pPr>
        <w:pStyle w:val="Bezproreda"/>
      </w:pPr>
      <w:r>
        <w:t xml:space="preserve">-web stranica LEĆ d.o.o. </w:t>
      </w:r>
      <w:hyperlink r:id="rId7" w:history="1">
        <w:r w:rsidRPr="00815356">
          <w:rPr>
            <w:rStyle w:val="Hiperveza"/>
          </w:rPr>
          <w:t>www.lec.hr</w:t>
        </w:r>
      </w:hyperlink>
    </w:p>
    <w:p w:rsidR="00B762C5" w:rsidRDefault="00B762C5" w:rsidP="00B762C5">
      <w:r>
        <w:t>-Pismohrana, ovdje</w:t>
      </w:r>
    </w:p>
    <w:p w:rsidR="00016F66" w:rsidRDefault="00016F66" w:rsidP="00B762C5"/>
    <w:sectPr w:rsidR="00016F66" w:rsidSect="00A6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CA"/>
    <w:multiLevelType w:val="hybridMultilevel"/>
    <w:tmpl w:val="2750B092"/>
    <w:lvl w:ilvl="0" w:tplc="55B80E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F21"/>
    <w:multiLevelType w:val="hybridMultilevel"/>
    <w:tmpl w:val="BA76BDEC"/>
    <w:lvl w:ilvl="0" w:tplc="AD5892E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A330E92"/>
    <w:multiLevelType w:val="hybridMultilevel"/>
    <w:tmpl w:val="D97CEC6E"/>
    <w:lvl w:ilvl="0" w:tplc="4D342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021"/>
    <w:rsid w:val="00016F66"/>
    <w:rsid w:val="001450BE"/>
    <w:rsid w:val="00210417"/>
    <w:rsid w:val="00266021"/>
    <w:rsid w:val="003E019C"/>
    <w:rsid w:val="00510121"/>
    <w:rsid w:val="006C5AF2"/>
    <w:rsid w:val="00A63133"/>
    <w:rsid w:val="00B762C5"/>
    <w:rsid w:val="00DA6378"/>
    <w:rsid w:val="00DB5BDE"/>
    <w:rsid w:val="00F8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0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041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76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4</cp:revision>
  <cp:lastPrinted>2018-05-24T07:20:00Z</cp:lastPrinted>
  <dcterms:created xsi:type="dcterms:W3CDTF">2018-05-24T07:20:00Z</dcterms:created>
  <dcterms:modified xsi:type="dcterms:W3CDTF">2018-06-01T11:39:00Z</dcterms:modified>
</cp:coreProperties>
</file>